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4F262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542A6" w:rsidP="004F2623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Огнеупорная продукция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4F262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 xml:space="preserve">ОПРЕДЕЛЕНИЕ </w:t>
      </w:r>
      <w:r w:rsidR="00147831">
        <w:rPr>
          <w:sz w:val="24"/>
          <w:szCs w:val="24"/>
        </w:rPr>
        <w:t xml:space="preserve">КРУГА ПОСТАВЩИКОВ И </w:t>
      </w:r>
      <w:r w:rsidRPr="00CB4107">
        <w:rPr>
          <w:sz w:val="24"/>
          <w:szCs w:val="24"/>
        </w:rPr>
        <w:t>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</w:t>
      </w:r>
      <w:r w:rsidR="004F262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омиссии </w:t>
      </w:r>
      <w:r w:rsidR="005542A6">
        <w:rPr>
          <w:b w:val="0"/>
          <w:sz w:val="24"/>
          <w:szCs w:val="24"/>
        </w:rPr>
        <w:t>24</w:t>
      </w:r>
      <w:r w:rsidR="00721C4C">
        <w:rPr>
          <w:b w:val="0"/>
          <w:sz w:val="24"/>
          <w:szCs w:val="24"/>
        </w:rPr>
        <w:t>.</w:t>
      </w:r>
      <w:r w:rsidR="00CE7FE3">
        <w:rPr>
          <w:b w:val="0"/>
          <w:sz w:val="24"/>
          <w:szCs w:val="24"/>
        </w:rPr>
        <w:t>1</w:t>
      </w:r>
      <w:r w:rsidR="004F2623">
        <w:rPr>
          <w:b w:val="0"/>
          <w:sz w:val="24"/>
          <w:szCs w:val="24"/>
        </w:rPr>
        <w:t>2</w:t>
      </w:r>
      <w:r w:rsidR="009B1208">
        <w:rPr>
          <w:b w:val="0"/>
          <w:sz w:val="24"/>
          <w:szCs w:val="24"/>
        </w:rPr>
        <w:t>.</w:t>
      </w:r>
      <w:r w:rsidR="00721C4C">
        <w:rPr>
          <w:b w:val="0"/>
          <w:sz w:val="24"/>
          <w:szCs w:val="24"/>
        </w:rPr>
        <w:t>201</w:t>
      </w:r>
      <w:r w:rsidR="00514B24">
        <w:rPr>
          <w:b w:val="0"/>
          <w:sz w:val="24"/>
          <w:szCs w:val="24"/>
        </w:rPr>
        <w:t>9</w:t>
      </w:r>
      <w:r w:rsidR="00594526">
        <w:rPr>
          <w:b w:val="0"/>
          <w:sz w:val="24"/>
          <w:szCs w:val="24"/>
        </w:rPr>
        <w:t xml:space="preserve">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4F2623">
        <w:rPr>
          <w:b w:val="0"/>
          <w:sz w:val="24"/>
          <w:szCs w:val="24"/>
        </w:rPr>
        <w:t xml:space="preserve">и произвести закупку </w:t>
      </w:r>
      <w:r w:rsidR="005542A6">
        <w:rPr>
          <w:b w:val="0"/>
          <w:sz w:val="24"/>
          <w:szCs w:val="24"/>
        </w:rPr>
        <w:t>огнеупоров</w:t>
      </w:r>
      <w:r w:rsidR="00047E2A">
        <w:rPr>
          <w:b w:val="0"/>
          <w:sz w:val="24"/>
          <w:szCs w:val="24"/>
        </w:rPr>
        <w:t xml:space="preserve"> </w:t>
      </w:r>
      <w:r w:rsidR="004F2623">
        <w:rPr>
          <w:b w:val="0"/>
          <w:sz w:val="24"/>
          <w:szCs w:val="24"/>
        </w:rPr>
        <w:t>в</w:t>
      </w:r>
      <w:r w:rsidR="00CE7FE3">
        <w:rPr>
          <w:b w:val="0"/>
          <w:sz w:val="24"/>
          <w:szCs w:val="24"/>
        </w:rPr>
        <w:t xml:space="preserve"> 20</w:t>
      </w:r>
      <w:r w:rsidR="00514B24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</w:t>
      </w:r>
      <w:r w:rsidR="004F2623">
        <w:rPr>
          <w:b w:val="0"/>
          <w:sz w:val="24"/>
          <w:szCs w:val="24"/>
        </w:rPr>
        <w:t>у</w:t>
      </w:r>
      <w:r w:rsidR="00CE7FE3">
        <w:rPr>
          <w:b w:val="0"/>
          <w:sz w:val="24"/>
          <w:szCs w:val="24"/>
        </w:rPr>
        <w:t xml:space="preserve"> </w:t>
      </w:r>
      <w:r w:rsidR="004F2623">
        <w:rPr>
          <w:b w:val="0"/>
          <w:sz w:val="24"/>
          <w:szCs w:val="24"/>
        </w:rPr>
        <w:t>у следующих Поставщиков</w:t>
      </w:r>
      <w:r w:rsidR="00CE7FE3">
        <w:rPr>
          <w:b w:val="0"/>
          <w:sz w:val="24"/>
          <w:szCs w:val="24"/>
        </w:rPr>
        <w:t>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542A6" w:rsidRPr="005542A6">
        <w:rPr>
          <w:b w:val="0"/>
          <w:sz w:val="24"/>
          <w:szCs w:val="24"/>
        </w:rPr>
        <w:t>Богдановичское ОАО "Огнеупоры" г. Богданович</w:t>
      </w:r>
      <w:r w:rsidR="005542A6">
        <w:rPr>
          <w:b w:val="0"/>
          <w:sz w:val="24"/>
          <w:szCs w:val="24"/>
        </w:rPr>
        <w:t>;</w:t>
      </w:r>
    </w:p>
    <w:p w:rsidR="00E600A6" w:rsidRDefault="004F2623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542A6" w:rsidRPr="005542A6">
        <w:rPr>
          <w:b w:val="0"/>
          <w:sz w:val="24"/>
          <w:szCs w:val="24"/>
        </w:rPr>
        <w:t>АО "БКО" г. Боровичи</w:t>
      </w:r>
      <w:r w:rsidR="005542A6">
        <w:rPr>
          <w:b w:val="0"/>
          <w:sz w:val="24"/>
          <w:szCs w:val="24"/>
        </w:rPr>
        <w:t>;</w:t>
      </w:r>
    </w:p>
    <w:p w:rsidR="004F2623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542A6" w:rsidRPr="005542A6">
        <w:rPr>
          <w:b w:val="0"/>
          <w:sz w:val="24"/>
          <w:szCs w:val="24"/>
        </w:rPr>
        <w:t>ООО "Инженерное бюро " Огнеупор Гарант" г. Воронеж</w:t>
      </w:r>
      <w:r w:rsidR="005542A6">
        <w:rPr>
          <w:b w:val="0"/>
          <w:sz w:val="24"/>
          <w:szCs w:val="24"/>
        </w:rPr>
        <w:t>;</w:t>
      </w:r>
    </w:p>
    <w:p w:rsidR="004F2623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542A6" w:rsidRPr="005542A6">
        <w:rPr>
          <w:b w:val="0"/>
          <w:sz w:val="24"/>
          <w:szCs w:val="24"/>
        </w:rPr>
        <w:t>ООО "Огнеупор-Комплект"  г. Новокуйбышевск</w:t>
      </w:r>
      <w:r w:rsidR="005542A6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32" w:rsidRDefault="00890D32" w:rsidP="00CB4107">
      <w:r>
        <w:separator/>
      </w:r>
    </w:p>
  </w:endnote>
  <w:endnote w:type="continuationSeparator" w:id="0">
    <w:p w:rsidR="00890D32" w:rsidRDefault="00890D32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32" w:rsidRDefault="00890D32" w:rsidP="00CB4107">
      <w:r>
        <w:separator/>
      </w:r>
    </w:p>
  </w:footnote>
  <w:footnote w:type="continuationSeparator" w:id="0">
    <w:p w:rsidR="00890D32" w:rsidRDefault="00890D32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47E2A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1CE3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47831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B72D3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2623"/>
    <w:rsid w:val="004F60DE"/>
    <w:rsid w:val="0050011B"/>
    <w:rsid w:val="00501D45"/>
    <w:rsid w:val="00505A51"/>
    <w:rsid w:val="00507316"/>
    <w:rsid w:val="00512044"/>
    <w:rsid w:val="005122EF"/>
    <w:rsid w:val="0051296B"/>
    <w:rsid w:val="00514B24"/>
    <w:rsid w:val="00517C67"/>
    <w:rsid w:val="00523789"/>
    <w:rsid w:val="00524F9A"/>
    <w:rsid w:val="00537166"/>
    <w:rsid w:val="00545E4D"/>
    <w:rsid w:val="005542A6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0D32"/>
    <w:rsid w:val="00891AE6"/>
    <w:rsid w:val="008921F2"/>
    <w:rsid w:val="008939FE"/>
    <w:rsid w:val="008A0300"/>
    <w:rsid w:val="008A38A3"/>
    <w:rsid w:val="008A4A4E"/>
    <w:rsid w:val="008A5149"/>
    <w:rsid w:val="008A5D33"/>
    <w:rsid w:val="008A76CB"/>
    <w:rsid w:val="008B634A"/>
    <w:rsid w:val="008B650E"/>
    <w:rsid w:val="008C0127"/>
    <w:rsid w:val="008C34AC"/>
    <w:rsid w:val="008C477B"/>
    <w:rsid w:val="008D039E"/>
    <w:rsid w:val="008D2DF5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1714D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006"/>
    <w:rsid w:val="00BE4D0E"/>
    <w:rsid w:val="00BF5B7D"/>
    <w:rsid w:val="00BF6312"/>
    <w:rsid w:val="00C0018A"/>
    <w:rsid w:val="00C01663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1D81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DF7DBA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D02F-E75C-469D-A801-61AE341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Князева Е.В.</cp:lastModifiedBy>
  <cp:revision>2</cp:revision>
  <cp:lastPrinted>2020-01-21T08:16:00Z</cp:lastPrinted>
  <dcterms:created xsi:type="dcterms:W3CDTF">2020-01-21T08:16:00Z</dcterms:created>
  <dcterms:modified xsi:type="dcterms:W3CDTF">2020-01-21T08:16:00Z</dcterms:modified>
</cp:coreProperties>
</file>