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77777777" w:rsidR="007E68F9" w:rsidRDefault="0099111C" w:rsidP="00E82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5A862189" w14:textId="5A8115EC" w:rsidR="00931323" w:rsidRPr="007E68F9" w:rsidRDefault="00A702B7" w:rsidP="00E82C0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04908566"/>
      <w:r w:rsidRPr="00A702B7">
        <w:rPr>
          <w:rFonts w:ascii="Times New Roman" w:hAnsi="Times New Roman" w:cs="Times New Roman"/>
          <w:bCs/>
          <w:sz w:val="28"/>
          <w:szCs w:val="28"/>
        </w:rPr>
        <w:t xml:space="preserve">Техническое обслуживание газификатора ГХК-3/1,6-200 инв.№5/2583 (наименование по ОПО - газификатора холодного криогенного ГХК-3/16-200 рег.№ 30198, зав.№8402022) и газификатора холодного криогенного ГХК-8/1,6-500 инв.№5/3154 на площадке участка газификатора кислорода АО "МСЗ" (рег.№А15-02244-0009)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8F9" w:rsidRPr="007E68F9">
        <w:rPr>
          <w:rFonts w:ascii="Times New Roman" w:hAnsi="Times New Roman" w:cs="Times New Roman"/>
          <w:bCs/>
          <w:sz w:val="28"/>
          <w:szCs w:val="28"/>
        </w:rPr>
        <w:t xml:space="preserve">нужд АО «Муромский стрелочный завод» </w:t>
      </w:r>
      <w:r w:rsidR="001E33CC" w:rsidRPr="007E68F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31806194"/>
    </w:p>
    <w:bookmarkEnd w:id="0"/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2EBBE242" w:rsidR="00931323" w:rsidRPr="00784B49" w:rsidRDefault="001B066C" w:rsidP="00A702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A702B7">
        <w:rPr>
          <w:rFonts w:ascii="Times New Roman" w:hAnsi="Times New Roman" w:cs="Times New Roman"/>
          <w:sz w:val="28"/>
          <w:szCs w:val="28"/>
        </w:rPr>
        <w:t>31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A702B7">
        <w:rPr>
          <w:rFonts w:ascii="Times New Roman" w:hAnsi="Times New Roman" w:cs="Times New Roman"/>
          <w:sz w:val="28"/>
          <w:szCs w:val="28"/>
        </w:rPr>
        <w:t>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2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A702B7" w:rsidRPr="00A702B7">
        <w:rPr>
          <w:rFonts w:ascii="Times New Roman" w:hAnsi="Times New Roman" w:cs="Times New Roman"/>
          <w:sz w:val="28"/>
          <w:szCs w:val="28"/>
        </w:rPr>
        <w:t>№ 02-30/22 от 07.04.2022г</w:t>
      </w:r>
      <w:r w:rsidR="00A702B7">
        <w:rPr>
          <w:rFonts w:ascii="Times New Roman" w:hAnsi="Times New Roman" w:cs="Times New Roman"/>
          <w:sz w:val="28"/>
          <w:szCs w:val="28"/>
        </w:rPr>
        <w:t xml:space="preserve"> на т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ехническое обслуживание газификатора ГХК-3/1,6-200 инв.№5/2583 (наименование по ОПО - газификатора холодного криогенного ГХК-3/16-200 рег.№ 30198, зав.№8402022) и газификатора холодного криогенного ГХК-8/1,6-500 инв.№5/3154 на площадке участка газификатора кислорода АО "МСЗ" (рег.№А15-02244-0009)   нужд АО «Муромский стрелочный завод»  </w:t>
      </w:r>
      <w:r w:rsidR="00A702B7">
        <w:rPr>
          <w:rFonts w:ascii="Times New Roman" w:hAnsi="Times New Roman" w:cs="Times New Roman"/>
          <w:sz w:val="28"/>
          <w:szCs w:val="28"/>
        </w:rPr>
        <w:t xml:space="preserve"> </w:t>
      </w:r>
      <w:r w:rsidR="00841BC9">
        <w:rPr>
          <w:rFonts w:ascii="Times New Roman" w:hAnsi="Times New Roman" w:cs="Times New Roman"/>
          <w:sz w:val="28"/>
          <w:szCs w:val="28"/>
        </w:rPr>
        <w:t>организаци</w:t>
      </w:r>
      <w:r w:rsidR="00CC4FDB">
        <w:rPr>
          <w:rFonts w:ascii="Times New Roman" w:hAnsi="Times New Roman" w:cs="Times New Roman"/>
          <w:sz w:val="28"/>
          <w:szCs w:val="28"/>
        </w:rPr>
        <w:t xml:space="preserve">ю </w:t>
      </w:r>
      <w:r w:rsidR="00A702B7" w:rsidRPr="00A702B7">
        <w:rPr>
          <w:rFonts w:ascii="Times New Roman" w:hAnsi="Times New Roman" w:cs="Times New Roman"/>
          <w:sz w:val="28"/>
          <w:szCs w:val="28"/>
        </w:rPr>
        <w:t>ООО «НК Агат»</w:t>
      </w:r>
      <w:r w:rsidR="00A702B7">
        <w:rPr>
          <w:rFonts w:ascii="Times New Roman" w:hAnsi="Times New Roman" w:cs="Times New Roman"/>
          <w:sz w:val="28"/>
          <w:szCs w:val="28"/>
        </w:rPr>
        <w:t xml:space="preserve"> </w:t>
      </w:r>
      <w:r w:rsidR="00A702B7" w:rsidRPr="00A702B7">
        <w:rPr>
          <w:rFonts w:ascii="Times New Roman" w:hAnsi="Times New Roman" w:cs="Times New Roman"/>
          <w:sz w:val="28"/>
          <w:szCs w:val="28"/>
        </w:rPr>
        <w:t>г.</w:t>
      </w:r>
      <w:r w:rsidR="00A702B7">
        <w:rPr>
          <w:rFonts w:ascii="Times New Roman" w:hAnsi="Times New Roman" w:cs="Times New Roman"/>
          <w:sz w:val="28"/>
          <w:szCs w:val="28"/>
        </w:rPr>
        <w:t xml:space="preserve"> </w:t>
      </w:r>
      <w:r w:rsidR="00A702B7" w:rsidRPr="00A702B7">
        <w:rPr>
          <w:rFonts w:ascii="Times New Roman" w:hAnsi="Times New Roman" w:cs="Times New Roman"/>
          <w:sz w:val="28"/>
          <w:szCs w:val="28"/>
        </w:rPr>
        <w:t>Москва</w:t>
      </w:r>
    </w:p>
    <w:bookmarkEnd w:id="2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37</cp:revision>
  <cp:lastPrinted>2021-09-20T07:05:00Z</cp:lastPrinted>
  <dcterms:created xsi:type="dcterms:W3CDTF">2018-02-21T07:44:00Z</dcterms:created>
  <dcterms:modified xsi:type="dcterms:W3CDTF">2022-05-31T13:57:00Z</dcterms:modified>
</cp:coreProperties>
</file>